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A87C5" w14:textId="387FC3C2" w:rsidR="0090665A" w:rsidRPr="008F3A34" w:rsidRDefault="0090665A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>Activities You Didn't Know Were Self-Care</w:t>
      </w:r>
    </w:p>
    <w:p w14:paraId="1885AE30" w14:textId="5B783091" w:rsidR="0090665A" w:rsidRPr="008F3A34" w:rsidRDefault="0090665A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2CEC0F4E" w14:textId="69776FC7" w:rsidR="0090665A" w:rsidRPr="008F3A34" w:rsidRDefault="007F064A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When it comes to self-care, some of the activities people often think about first include </w:t>
      </w:r>
      <w:r w:rsidR="005B7F61" w:rsidRPr="008F3A34">
        <w:rPr>
          <w:rFonts w:ascii="Arial" w:hAnsi="Arial" w:cs="Arial"/>
          <w:sz w:val="24"/>
          <w:szCs w:val="24"/>
        </w:rPr>
        <w:t>bubble baths, reading, relaxing</w:t>
      </w:r>
      <w:r w:rsidR="00CD7BFA" w:rsidRPr="008F3A34">
        <w:rPr>
          <w:rFonts w:ascii="Arial" w:hAnsi="Arial" w:cs="Arial"/>
          <w:sz w:val="24"/>
          <w:szCs w:val="24"/>
        </w:rPr>
        <w:t xml:space="preserve">, participating in hobbies, and those sorts of things. These are all amazing and can really boost your mental health, but </w:t>
      </w:r>
      <w:proofErr w:type="gramStart"/>
      <w:r w:rsidR="00CD7BFA" w:rsidRPr="008F3A34">
        <w:rPr>
          <w:rFonts w:ascii="Arial" w:hAnsi="Arial" w:cs="Arial"/>
          <w:sz w:val="24"/>
          <w:szCs w:val="24"/>
        </w:rPr>
        <w:t>don’t</w:t>
      </w:r>
      <w:proofErr w:type="gramEnd"/>
      <w:r w:rsidR="00CD7BFA" w:rsidRPr="008F3A34">
        <w:rPr>
          <w:rFonts w:ascii="Arial" w:hAnsi="Arial" w:cs="Arial"/>
          <w:sz w:val="24"/>
          <w:szCs w:val="24"/>
        </w:rPr>
        <w:t xml:space="preserve"> forget about the other activities on this list.</w:t>
      </w:r>
    </w:p>
    <w:p w14:paraId="26081769" w14:textId="1F76E320" w:rsidR="00CD7BFA" w:rsidRPr="008F3A34" w:rsidRDefault="00CD7BFA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2EF3FD25" w14:textId="616A4BF4" w:rsidR="00CD7BFA" w:rsidRPr="008F3A34" w:rsidRDefault="00CD7BFA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Self-care is more about what you choose to do for yourself, whether alone or with other people. It should </w:t>
      </w:r>
      <w:proofErr w:type="gramStart"/>
      <w:r w:rsidRPr="008F3A34">
        <w:rPr>
          <w:rFonts w:ascii="Arial" w:hAnsi="Arial" w:cs="Arial"/>
          <w:sz w:val="24"/>
          <w:szCs w:val="24"/>
        </w:rPr>
        <w:t>definitely bring</w:t>
      </w:r>
      <w:proofErr w:type="gramEnd"/>
      <w:r w:rsidRPr="008F3A34">
        <w:rPr>
          <w:rFonts w:ascii="Arial" w:hAnsi="Arial" w:cs="Arial"/>
          <w:sz w:val="24"/>
          <w:szCs w:val="24"/>
        </w:rPr>
        <w:t xml:space="preserve"> more relaxation, but also a sense of happiness and fulfillment. Here are some activities that can be considered self-care.</w:t>
      </w:r>
    </w:p>
    <w:p w14:paraId="7F8D0E4B" w14:textId="77777777" w:rsidR="00CD7BFA" w:rsidRPr="008F3A34" w:rsidRDefault="00CD7BFA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04236489" w14:textId="340C2EC9" w:rsidR="0090665A" w:rsidRPr="008F3A34" w:rsidRDefault="0090665A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526BA9EA" w14:textId="5A3B8019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3A34">
        <w:rPr>
          <w:rFonts w:ascii="Arial" w:hAnsi="Arial" w:cs="Arial"/>
          <w:b/>
          <w:bCs/>
          <w:sz w:val="24"/>
          <w:szCs w:val="24"/>
        </w:rPr>
        <w:t>Waking Up Early to Improve Your Productivity</w:t>
      </w:r>
    </w:p>
    <w:p w14:paraId="37AE1BEB" w14:textId="2D71E23C" w:rsidR="00730877" w:rsidRPr="008F3A34" w:rsidRDefault="00730877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500E5CD" w14:textId="0C53AAEB" w:rsidR="00730877" w:rsidRPr="008F3A34" w:rsidRDefault="00B24C0D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Yes, just doing something like waking up early can help with self-care! This is going to work as self-care for multiple reasons. </w:t>
      </w:r>
      <w:r w:rsidR="004E17C1" w:rsidRPr="008F3A34">
        <w:rPr>
          <w:rFonts w:ascii="Arial" w:hAnsi="Arial" w:cs="Arial"/>
          <w:sz w:val="24"/>
          <w:szCs w:val="24"/>
        </w:rPr>
        <w:t xml:space="preserve">When you wake up early, you give yourself more time to dedicate to yourself. Depending when you wake up, this might mean an hour or so of alone time in a quiet house. It is the perfect time to focus on your self-care. </w:t>
      </w:r>
    </w:p>
    <w:p w14:paraId="00D0AEE0" w14:textId="60D16F03" w:rsidR="004E17C1" w:rsidRPr="008F3A34" w:rsidRDefault="004E17C1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5D9CA34D" w14:textId="7604053F" w:rsidR="004E17C1" w:rsidRPr="008F3A34" w:rsidRDefault="004E17C1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But </w:t>
      </w:r>
      <w:proofErr w:type="gramStart"/>
      <w:r w:rsidRPr="008F3A34">
        <w:rPr>
          <w:rFonts w:ascii="Arial" w:hAnsi="Arial" w:cs="Arial"/>
          <w:sz w:val="24"/>
          <w:szCs w:val="24"/>
        </w:rPr>
        <w:t>that’s</w:t>
      </w:r>
      <w:proofErr w:type="gramEnd"/>
      <w:r w:rsidRPr="008F3A34">
        <w:rPr>
          <w:rFonts w:ascii="Arial" w:hAnsi="Arial" w:cs="Arial"/>
          <w:sz w:val="24"/>
          <w:szCs w:val="24"/>
        </w:rPr>
        <w:t xml:space="preserve"> not the only reason. It can also improve your productivity because you have that extra time to plan your day and really take your time getting started. </w:t>
      </w:r>
      <w:r w:rsidR="00B47F5F" w:rsidRPr="008F3A34">
        <w:rPr>
          <w:rFonts w:ascii="Arial" w:hAnsi="Arial" w:cs="Arial"/>
          <w:sz w:val="24"/>
          <w:szCs w:val="24"/>
        </w:rPr>
        <w:t>This alone can be considered self-care since it is something you are doing intentionally.</w:t>
      </w:r>
    </w:p>
    <w:p w14:paraId="0E2250F5" w14:textId="77777777" w:rsidR="00CB1399" w:rsidRPr="008F3A34" w:rsidRDefault="00CB1399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75D9E117" w14:textId="429D21B2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1228AB3" w14:textId="7038CBBE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3A34">
        <w:rPr>
          <w:rFonts w:ascii="Arial" w:hAnsi="Arial" w:cs="Arial"/>
          <w:b/>
          <w:bCs/>
          <w:sz w:val="24"/>
          <w:szCs w:val="24"/>
        </w:rPr>
        <w:t>Choosing to Add Exercise to Your Routine</w:t>
      </w:r>
    </w:p>
    <w:p w14:paraId="4DED3D78" w14:textId="215C11C4" w:rsidR="00730877" w:rsidRPr="008F3A34" w:rsidRDefault="00730877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42258A1" w14:textId="7CA58CF4" w:rsidR="00730877" w:rsidRPr="008F3A34" w:rsidRDefault="00CB1399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It is important that it is exercise you </w:t>
      </w:r>
      <w:proofErr w:type="gramStart"/>
      <w:r w:rsidRPr="008F3A34">
        <w:rPr>
          <w:rFonts w:ascii="Arial" w:hAnsi="Arial" w:cs="Arial"/>
          <w:sz w:val="24"/>
          <w:szCs w:val="24"/>
        </w:rPr>
        <w:t>actually want</w:t>
      </w:r>
      <w:proofErr w:type="gramEnd"/>
      <w:r w:rsidRPr="008F3A34">
        <w:rPr>
          <w:rFonts w:ascii="Arial" w:hAnsi="Arial" w:cs="Arial"/>
          <w:sz w:val="24"/>
          <w:szCs w:val="24"/>
        </w:rPr>
        <w:t xml:space="preserve"> to do, not something you are forcing yourself to do. </w:t>
      </w:r>
      <w:r w:rsidR="00A73D5F" w:rsidRPr="008F3A34">
        <w:rPr>
          <w:rFonts w:ascii="Arial" w:hAnsi="Arial" w:cs="Arial"/>
          <w:sz w:val="24"/>
          <w:szCs w:val="24"/>
        </w:rPr>
        <w:t xml:space="preserve">This is why it can be a slippery slope when you use exercise as a way to change your </w:t>
      </w:r>
      <w:proofErr w:type="gramStart"/>
      <w:r w:rsidR="00A73D5F" w:rsidRPr="008F3A34">
        <w:rPr>
          <w:rFonts w:ascii="Arial" w:hAnsi="Arial" w:cs="Arial"/>
          <w:sz w:val="24"/>
          <w:szCs w:val="24"/>
        </w:rPr>
        <w:t>body, and</w:t>
      </w:r>
      <w:proofErr w:type="gramEnd"/>
      <w:r w:rsidR="00A73D5F" w:rsidRPr="008F3A34">
        <w:rPr>
          <w:rFonts w:ascii="Arial" w:hAnsi="Arial" w:cs="Arial"/>
          <w:sz w:val="24"/>
          <w:szCs w:val="24"/>
        </w:rPr>
        <w:t xml:space="preserve"> try to double that as self-care. </w:t>
      </w:r>
    </w:p>
    <w:p w14:paraId="761D5862" w14:textId="5ED4AF98" w:rsidR="00A73D5F" w:rsidRPr="008F3A34" w:rsidRDefault="00A73D5F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20614E23" w14:textId="059E73B2" w:rsidR="00A73D5F" w:rsidRPr="008F3A34" w:rsidRDefault="00A73D5F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If you </w:t>
      </w:r>
      <w:proofErr w:type="gramStart"/>
      <w:r w:rsidRPr="008F3A34">
        <w:rPr>
          <w:rFonts w:ascii="Arial" w:hAnsi="Arial" w:cs="Arial"/>
          <w:sz w:val="24"/>
          <w:szCs w:val="24"/>
        </w:rPr>
        <w:t>tr</w:t>
      </w:r>
      <w:r w:rsidR="006238C7" w:rsidRPr="008F3A34">
        <w:rPr>
          <w:rFonts w:ascii="Arial" w:hAnsi="Arial" w:cs="Arial"/>
          <w:sz w:val="24"/>
          <w:szCs w:val="24"/>
        </w:rPr>
        <w:t>u</w:t>
      </w:r>
      <w:r w:rsidRPr="008F3A34">
        <w:rPr>
          <w:rFonts w:ascii="Arial" w:hAnsi="Arial" w:cs="Arial"/>
          <w:sz w:val="24"/>
          <w:szCs w:val="24"/>
        </w:rPr>
        <w:t>ly want</w:t>
      </w:r>
      <w:proofErr w:type="gramEnd"/>
      <w:r w:rsidRPr="008F3A34">
        <w:rPr>
          <w:rFonts w:ascii="Arial" w:hAnsi="Arial" w:cs="Arial"/>
          <w:sz w:val="24"/>
          <w:szCs w:val="24"/>
        </w:rPr>
        <w:t xml:space="preserve"> your exercise to be self-care, it needs to be something that provides an additional emotional or mental health benefit</w:t>
      </w:r>
      <w:r w:rsidR="00557AE0" w:rsidRPr="008F3A34">
        <w:rPr>
          <w:rFonts w:ascii="Arial" w:hAnsi="Arial" w:cs="Arial"/>
          <w:sz w:val="24"/>
          <w:szCs w:val="24"/>
        </w:rPr>
        <w:t xml:space="preserve">, in addition to the physical benefits. Think about how you feel when you go on a relaxing </w:t>
      </w:r>
      <w:r w:rsidR="00013CAD" w:rsidRPr="008F3A34">
        <w:rPr>
          <w:rFonts w:ascii="Arial" w:hAnsi="Arial" w:cs="Arial"/>
          <w:sz w:val="24"/>
          <w:szCs w:val="24"/>
        </w:rPr>
        <w:t>walk. You know it is good for your physical health, but more than that</w:t>
      </w:r>
      <w:r w:rsidR="0008266F" w:rsidRPr="008F3A34">
        <w:rPr>
          <w:rFonts w:ascii="Arial" w:hAnsi="Arial" w:cs="Arial"/>
          <w:sz w:val="24"/>
          <w:szCs w:val="24"/>
        </w:rPr>
        <w:t>, it probably helps you clear your head and take a few minutes for yourself. This is what exercise can do for you with the right mindset going into it.</w:t>
      </w:r>
    </w:p>
    <w:p w14:paraId="2E9C177E" w14:textId="77777777" w:rsidR="00CB1399" w:rsidRPr="008F3A34" w:rsidRDefault="00CB1399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3D9BDFA7" w14:textId="1FDFE382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B27C3E5" w14:textId="14AEFCD2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3A34">
        <w:rPr>
          <w:rFonts w:ascii="Arial" w:hAnsi="Arial" w:cs="Arial"/>
          <w:b/>
          <w:bCs/>
          <w:sz w:val="24"/>
          <w:szCs w:val="24"/>
        </w:rPr>
        <w:t>Allowing Yourself to Say No</w:t>
      </w:r>
    </w:p>
    <w:p w14:paraId="1825C016" w14:textId="7B46BD84" w:rsidR="00730877" w:rsidRPr="008F3A34" w:rsidRDefault="00730877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3E173A0" w14:textId="55E0E820" w:rsidR="00730877" w:rsidRPr="008F3A34" w:rsidRDefault="006E042A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>Sometimes, it is in the simple decisions you made that count as self-care. If you are someone that agrees to everything, saying no can be the best thing for you.</w:t>
      </w:r>
      <w:r w:rsidR="003F45FA" w:rsidRPr="008F3A34">
        <w:rPr>
          <w:rFonts w:ascii="Arial" w:hAnsi="Arial" w:cs="Arial"/>
          <w:sz w:val="24"/>
          <w:szCs w:val="24"/>
        </w:rPr>
        <w:t xml:space="preserve"> Whether this is saying no to going to lunch with friends at work because you need that time to </w:t>
      </w:r>
      <w:proofErr w:type="gramStart"/>
      <w:r w:rsidR="003F45FA" w:rsidRPr="008F3A34">
        <w:rPr>
          <w:rFonts w:ascii="Arial" w:hAnsi="Arial" w:cs="Arial"/>
          <w:sz w:val="24"/>
          <w:szCs w:val="24"/>
        </w:rPr>
        <w:t>yourself, or</w:t>
      </w:r>
      <w:proofErr w:type="gramEnd"/>
      <w:r w:rsidR="003F45FA" w:rsidRPr="008F3A34">
        <w:rPr>
          <w:rFonts w:ascii="Arial" w:hAnsi="Arial" w:cs="Arial"/>
          <w:sz w:val="24"/>
          <w:szCs w:val="24"/>
        </w:rPr>
        <w:t xml:space="preserve"> saying no to something bigger someone has asked of you.</w:t>
      </w:r>
    </w:p>
    <w:p w14:paraId="6E52824E" w14:textId="77777777" w:rsidR="006E042A" w:rsidRPr="008F3A34" w:rsidRDefault="006E042A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5E4D865D" w14:textId="5F287812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E934606" w14:textId="5B1DB8EF" w:rsidR="0090665A" w:rsidRPr="008F3A34" w:rsidRDefault="0090665A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3A34">
        <w:rPr>
          <w:rFonts w:ascii="Arial" w:hAnsi="Arial" w:cs="Arial"/>
          <w:b/>
          <w:bCs/>
          <w:sz w:val="24"/>
          <w:szCs w:val="24"/>
        </w:rPr>
        <w:lastRenderedPageBreak/>
        <w:t>Buying Something You Love</w:t>
      </w:r>
    </w:p>
    <w:p w14:paraId="1E4C93AD" w14:textId="7ACA0812" w:rsidR="00730877" w:rsidRPr="008F3A34" w:rsidRDefault="00730877" w:rsidP="0090665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3A48B88" w14:textId="1A410FAE" w:rsidR="00730877" w:rsidRPr="008F3A34" w:rsidRDefault="005C356D" w:rsidP="0090665A">
      <w:pPr>
        <w:pStyle w:val="NoSpacing"/>
        <w:rPr>
          <w:rFonts w:ascii="Arial" w:hAnsi="Arial" w:cs="Arial"/>
          <w:sz w:val="24"/>
          <w:szCs w:val="24"/>
        </w:rPr>
      </w:pPr>
      <w:r w:rsidRPr="008F3A34">
        <w:rPr>
          <w:rFonts w:ascii="Arial" w:hAnsi="Arial" w:cs="Arial"/>
          <w:sz w:val="24"/>
          <w:szCs w:val="24"/>
        </w:rPr>
        <w:t xml:space="preserve">Shopping can also be a form of self-care, though it is one you want to be a little more careful with. It shouldn’t </w:t>
      </w:r>
      <w:proofErr w:type="gramStart"/>
      <w:r w:rsidRPr="008F3A34">
        <w:rPr>
          <w:rFonts w:ascii="Arial" w:hAnsi="Arial" w:cs="Arial"/>
          <w:sz w:val="24"/>
          <w:szCs w:val="24"/>
        </w:rPr>
        <w:t>excessive</w:t>
      </w:r>
      <w:proofErr w:type="gramEnd"/>
      <w:r w:rsidRPr="008F3A34">
        <w:rPr>
          <w:rFonts w:ascii="Arial" w:hAnsi="Arial" w:cs="Arial"/>
          <w:sz w:val="24"/>
          <w:szCs w:val="24"/>
        </w:rPr>
        <w:t xml:space="preserve"> spending, where you end up more stressed because of how much you spent. This should be saved as an occasional form of self-care</w:t>
      </w:r>
      <w:r w:rsidR="000C2797" w:rsidRPr="008F3A34">
        <w:rPr>
          <w:rFonts w:ascii="Arial" w:hAnsi="Arial" w:cs="Arial"/>
          <w:sz w:val="24"/>
          <w:szCs w:val="24"/>
        </w:rPr>
        <w:t xml:space="preserve"> for those moments when you know it will help you feel better.</w:t>
      </w:r>
      <w:r w:rsidR="003F45FA" w:rsidRPr="008F3A34">
        <w:rPr>
          <w:rFonts w:ascii="Arial" w:hAnsi="Arial" w:cs="Arial"/>
          <w:sz w:val="24"/>
          <w:szCs w:val="24"/>
        </w:rPr>
        <w:t xml:space="preserve"> </w:t>
      </w:r>
    </w:p>
    <w:p w14:paraId="4D0345C0" w14:textId="77777777" w:rsidR="009318C3" w:rsidRPr="008F3A34" w:rsidRDefault="009318C3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312992E2" w14:textId="77777777" w:rsidR="000C2797" w:rsidRPr="008F3A34" w:rsidRDefault="000C2797" w:rsidP="0090665A">
      <w:pPr>
        <w:pStyle w:val="NoSpacing"/>
        <w:rPr>
          <w:rFonts w:ascii="Arial" w:hAnsi="Arial" w:cs="Arial"/>
          <w:sz w:val="24"/>
          <w:szCs w:val="24"/>
        </w:rPr>
      </w:pPr>
    </w:p>
    <w:p w14:paraId="5F4A8294" w14:textId="77777777" w:rsidR="00910FEB" w:rsidRPr="008F3A34" w:rsidRDefault="00910FEB" w:rsidP="0090665A">
      <w:pPr>
        <w:pStyle w:val="NoSpacing"/>
        <w:rPr>
          <w:rFonts w:ascii="Arial" w:hAnsi="Arial" w:cs="Arial"/>
          <w:sz w:val="24"/>
          <w:szCs w:val="24"/>
        </w:rPr>
      </w:pPr>
    </w:p>
    <w:sectPr w:rsidR="00910FEB" w:rsidRPr="008F3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5A"/>
    <w:rsid w:val="00013CAD"/>
    <w:rsid w:val="0008266F"/>
    <w:rsid w:val="000C2797"/>
    <w:rsid w:val="003F45FA"/>
    <w:rsid w:val="004E17C1"/>
    <w:rsid w:val="00557AE0"/>
    <w:rsid w:val="005B7F61"/>
    <w:rsid w:val="005C356D"/>
    <w:rsid w:val="006238C7"/>
    <w:rsid w:val="006E042A"/>
    <w:rsid w:val="00730877"/>
    <w:rsid w:val="007F064A"/>
    <w:rsid w:val="008F3A34"/>
    <w:rsid w:val="0090665A"/>
    <w:rsid w:val="00910FEB"/>
    <w:rsid w:val="009318C3"/>
    <w:rsid w:val="00A73D5F"/>
    <w:rsid w:val="00B24C0D"/>
    <w:rsid w:val="00B47F5F"/>
    <w:rsid w:val="00CB1399"/>
    <w:rsid w:val="00CD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AFAD"/>
  <w15:chartTrackingRefBased/>
  <w15:docId w15:val="{DF0F14A9-BE16-4E3E-828B-E4E49C00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6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066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20</cp:revision>
  <dcterms:created xsi:type="dcterms:W3CDTF">2020-06-29T12:34:00Z</dcterms:created>
  <dcterms:modified xsi:type="dcterms:W3CDTF">2020-07-02T16:18:00Z</dcterms:modified>
</cp:coreProperties>
</file>